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5B46CA" w:rsidRPr="005B46CA" w:rsidTr="005B46CA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B46CA" w:rsidRPr="005B46CA" w:rsidTr="005B46CA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5B46CA" w:rsidRPr="005B46CA" w:rsidTr="005B46C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B46CA" w:rsidRPr="005B46CA" w:rsidTr="005B46C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B46CA" w:rsidRPr="005B46CA" w:rsidTr="005B46CA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B46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46CA" w:rsidRPr="005B46CA" w:rsidRDefault="005B46CA" w:rsidP="005B4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(адрес: ул. Маршала Тимошенко д.36)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9506FC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E5C91">
              <w:rPr>
                <w:rFonts w:ascii="Times New Roman" w:hAnsi="Times New Roman" w:cs="Times New Roman"/>
              </w:rPr>
              <w:t>Кв.м</w:t>
            </w:r>
            <w:proofErr w:type="spellEnd"/>
            <w:r w:rsidRPr="005E5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900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9506FC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</w:t>
            </w:r>
            <w:r w:rsidR="00B90C1F" w:rsidRPr="005E5C91">
              <w:rPr>
                <w:rFonts w:ascii="Times New Roman" w:hAnsi="Times New Roman" w:cs="Times New Roman"/>
              </w:rPr>
              <w:t xml:space="preserve">МАФ Комплекс для </w:t>
            </w:r>
            <w:r w:rsidR="005E5C91" w:rsidRPr="005E5C91">
              <w:rPr>
                <w:rFonts w:ascii="Times New Roman" w:hAnsi="Times New Roman" w:cs="Times New Roman"/>
              </w:rPr>
              <w:t>«</w:t>
            </w:r>
            <w:proofErr w:type="spellStart"/>
            <w:r w:rsidR="00B90C1F" w:rsidRPr="005E5C91">
              <w:rPr>
                <w:rFonts w:ascii="Times New Roman" w:hAnsi="Times New Roman" w:cs="Times New Roman"/>
              </w:rPr>
              <w:t>Воркаут</w:t>
            </w:r>
            <w:proofErr w:type="spellEnd"/>
            <w:r w:rsidR="00B90C1F" w:rsidRPr="005E5C9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Качалка на пружинах «Автомобиль»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B90C1F" w:rsidP="00276DF9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Качалка на пружинах «</w:t>
            </w:r>
            <w:r w:rsidR="00276DF9">
              <w:rPr>
                <w:rFonts w:ascii="Times New Roman" w:hAnsi="Times New Roman" w:cs="Times New Roman"/>
              </w:rPr>
              <w:t>Попугай</w:t>
            </w:r>
            <w:r w:rsidRPr="005E5C9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Большой Комплекс для детей от 6 до 12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Малый Комплекс для детей от 3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Урна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Садовые диваны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Теннисный стол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B90C1F" w:rsidRPr="005E5C91" w:rsidRDefault="00B90C1F" w:rsidP="00B90C1F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Качалка балансир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одноместные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B90C1F" w:rsidRPr="005E5C91" w:rsidRDefault="00B90C1F" w:rsidP="005E5C91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Установка МАФ Качели двуместные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5B46CA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2D" w:rsidRDefault="0053422D" w:rsidP="00925203">
      <w:pPr>
        <w:spacing w:after="0" w:line="240" w:lineRule="auto"/>
      </w:pPr>
      <w:r>
        <w:separator/>
      </w:r>
    </w:p>
  </w:endnote>
  <w:endnote w:type="continuationSeparator" w:id="0">
    <w:p w:rsidR="0053422D" w:rsidRDefault="0053422D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2D" w:rsidRDefault="0053422D" w:rsidP="00925203">
      <w:pPr>
        <w:spacing w:after="0" w:line="240" w:lineRule="auto"/>
      </w:pPr>
      <w:r>
        <w:separator/>
      </w:r>
    </w:p>
  </w:footnote>
  <w:footnote w:type="continuationSeparator" w:id="0">
    <w:p w:rsidR="0053422D" w:rsidRDefault="0053422D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276DF9"/>
    <w:rsid w:val="0053422D"/>
    <w:rsid w:val="005B46CA"/>
    <w:rsid w:val="005E5C91"/>
    <w:rsid w:val="00736EFC"/>
    <w:rsid w:val="00923375"/>
    <w:rsid w:val="00925203"/>
    <w:rsid w:val="009506FC"/>
    <w:rsid w:val="009705E4"/>
    <w:rsid w:val="009928A2"/>
    <w:rsid w:val="00B90C1F"/>
    <w:rsid w:val="00BA0992"/>
    <w:rsid w:val="00C728A0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01022-C1A1-4423-9D9D-0BF36522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2018-09-05T08:49:00Z</cp:lastPrinted>
  <dcterms:created xsi:type="dcterms:W3CDTF">2018-09-05T11:05:00Z</dcterms:created>
  <dcterms:modified xsi:type="dcterms:W3CDTF">2018-09-26T07:59:00Z</dcterms:modified>
</cp:coreProperties>
</file>